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DC45" w14:textId="77777777" w:rsidR="00CA46A5" w:rsidRDefault="00CA46A5" w:rsidP="00CA46A5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room was full of her blood’s scent and that song.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Hold me, Radiance, honey.  </w:t>
      </w:r>
      <w:r>
        <w:rPr>
          <w:rFonts w:ascii="Times New Roman" w:eastAsia="Times New Roman" w:hAnsi="Times New Roman"/>
          <w:sz w:val="24"/>
          <w:szCs w:val="24"/>
        </w:rPr>
        <w:t>A needle scratched as the song played down and as I knelt beside her.  She bled from her chest, and I wondered at it, how small the hole was.  How to tell it, the way a body bleeds from a wound into forever?   I held her, my ear next to her mouth and listened</w:t>
      </w:r>
      <w:r>
        <w:rPr>
          <w:rFonts w:ascii="Times New Roman" w:eastAsia="Times New Roman" w:hAnsi="Times New Roman"/>
          <w:i/>
          <w:sz w:val="24"/>
          <w:szCs w:val="24"/>
        </w:rPr>
        <w:t>.  Sweet girl</w:t>
      </w:r>
      <w:r>
        <w:rPr>
          <w:rFonts w:ascii="Times New Roman" w:eastAsia="Times New Roman" w:hAnsi="Times New Roman"/>
          <w:sz w:val="24"/>
          <w:szCs w:val="24"/>
        </w:rPr>
        <w:t xml:space="preserve">, she said as I hushed her, made her promise not to die.  How cool her fingers were, cold as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rain.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What I remembered forever was the sound of her breathing, and love, taken for good from the underside of my heart.  </w:t>
      </w:r>
    </w:p>
    <w:p w14:paraId="20EC2B98" w14:textId="77777777" w:rsidR="00E522B3" w:rsidRDefault="00CA46A5" w:rsidP="00CA46A5">
      <w:r>
        <w:rPr>
          <w:rFonts w:ascii="Times New Roman" w:eastAsia="Times New Roman" w:hAnsi="Times New Roman"/>
          <w:sz w:val="24"/>
          <w:szCs w:val="24"/>
        </w:rPr>
        <w:br w:type="page"/>
      </w:r>
    </w:p>
    <w:sectPr w:rsidR="00E5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A5"/>
    <w:rsid w:val="00CA46A5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5173"/>
  <w15:chartTrackingRefBased/>
  <w15:docId w15:val="{BB6FC261-3629-4582-A56A-F9E3941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A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Salyer McElmurray</dc:creator>
  <cp:keywords/>
  <dc:description/>
  <cp:lastModifiedBy>Karen Salyer McElmurray</cp:lastModifiedBy>
  <cp:revision>1</cp:revision>
  <dcterms:created xsi:type="dcterms:W3CDTF">2020-03-09T15:49:00Z</dcterms:created>
  <dcterms:modified xsi:type="dcterms:W3CDTF">2020-03-09T15:49:00Z</dcterms:modified>
</cp:coreProperties>
</file>